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869F1" w14:textId="77777777" w:rsidR="00BC6933" w:rsidRDefault="00144FDA">
      <w:pPr>
        <w:pStyle w:val="BrdtextA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968FBCE" wp14:editId="3B90C3EF">
            <wp:simplePos x="0" y="0"/>
            <wp:positionH relativeFrom="margin">
              <wp:posOffset>-122435</wp:posOffset>
            </wp:positionH>
            <wp:positionV relativeFrom="page">
              <wp:posOffset>347702</wp:posOffset>
            </wp:positionV>
            <wp:extent cx="6109404" cy="159758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ventbild.jpg"/>
                    <pic:cNvPicPr/>
                  </pic:nvPicPr>
                  <pic:blipFill>
                    <a:blip r:embed="rId7">
                      <a:extLst/>
                    </a:blip>
                    <a:srcRect b="15893"/>
                    <a:stretch>
                      <a:fillRect/>
                    </a:stretch>
                  </pic:blipFill>
                  <pic:spPr>
                    <a:xfrm>
                      <a:off x="0" y="0"/>
                      <a:ext cx="6109404" cy="15975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EC5326B" w14:textId="77777777" w:rsidR="00BC6933" w:rsidRDefault="00144FDA">
      <w:pPr>
        <w:pStyle w:val="BrdtextA"/>
        <w:jc w:val="center"/>
        <w:rPr>
          <w:color w:val="FF9200"/>
          <w:sz w:val="48"/>
          <w:szCs w:val="48"/>
        </w:rPr>
      </w:pPr>
      <w:r>
        <w:rPr>
          <w:rFonts w:ascii="Times New Roman"/>
          <w:color w:val="FF9200"/>
          <w:sz w:val="48"/>
          <w:szCs w:val="48"/>
        </w:rPr>
        <w:t>TANGO I DALA-FLODA 16-18 oktober</w:t>
      </w:r>
      <w:r>
        <w:rPr>
          <w:rFonts w:ascii="Times New Roman"/>
          <w:color w:val="FF9200"/>
          <w:sz w:val="48"/>
          <w:szCs w:val="48"/>
        </w:rPr>
        <w:t xml:space="preserve"> 2020</w:t>
      </w:r>
    </w:p>
    <w:p w14:paraId="2E2C140E" w14:textId="77777777" w:rsidR="00BC6933" w:rsidRDefault="00BC6933">
      <w:pPr>
        <w:pStyle w:val="BrdtextA"/>
      </w:pPr>
    </w:p>
    <w:p w14:paraId="6C0A271D" w14:textId="77777777" w:rsidR="00BC6933" w:rsidRDefault="00144FDA">
      <w:pPr>
        <w:pStyle w:val="BrdtextA"/>
        <w:rPr>
          <w:u w:color="C00000"/>
        </w:rPr>
      </w:pPr>
      <w:r>
        <w:rPr>
          <w:u w:color="C00000"/>
        </w:rPr>
        <w:t>Vä</w:t>
      </w:r>
      <w:r>
        <w:rPr>
          <w:u w:color="C00000"/>
        </w:rPr>
        <w:t xml:space="preserve">lkommen till </w:t>
      </w:r>
      <w:r>
        <w:rPr>
          <w:u w:color="C00000"/>
        </w:rPr>
        <w:t>”</w:t>
      </w:r>
      <w:r>
        <w:rPr>
          <w:u w:color="C00000"/>
        </w:rPr>
        <w:t xml:space="preserve">Dalarnas </w:t>
      </w:r>
      <w:proofErr w:type="spellStart"/>
      <w:r>
        <w:rPr>
          <w:u w:color="C00000"/>
        </w:rPr>
        <w:t>lustg</w:t>
      </w:r>
      <w:proofErr w:type="spellEnd"/>
      <w:r>
        <w:rPr>
          <w:u w:color="C00000"/>
          <w:lang w:val="da-DK"/>
        </w:rPr>
        <w:t>å</w:t>
      </w:r>
      <w:proofErr w:type="spellStart"/>
      <w:r>
        <w:rPr>
          <w:u w:color="C00000"/>
        </w:rPr>
        <w:t>rd</w:t>
      </w:r>
      <w:proofErr w:type="spellEnd"/>
      <w:r>
        <w:rPr>
          <w:u w:color="C00000"/>
        </w:rPr>
        <w:t xml:space="preserve">” </w:t>
      </w:r>
      <w:proofErr w:type="spellStart"/>
      <w:r>
        <w:rPr>
          <w:u w:color="C00000"/>
        </w:rPr>
        <w:t>f</w:t>
      </w:r>
      <w:r>
        <w:rPr>
          <w:u w:color="C00000"/>
        </w:rPr>
        <w:t>ö</w:t>
      </w:r>
      <w:proofErr w:type="spellEnd"/>
      <w:r>
        <w:rPr>
          <w:u w:color="C00000"/>
          <w:lang w:val="nl-NL"/>
        </w:rPr>
        <w:t>r en h</w:t>
      </w:r>
      <w:proofErr w:type="spellStart"/>
      <w:r>
        <w:rPr>
          <w:u w:color="C00000"/>
        </w:rPr>
        <w:t>ändelserik</w:t>
      </w:r>
      <w:proofErr w:type="spellEnd"/>
      <w:r>
        <w:rPr>
          <w:u w:color="C00000"/>
        </w:rPr>
        <w:t xml:space="preserve"> helg med tango i underbar milj</w:t>
      </w:r>
      <w:r>
        <w:rPr>
          <w:u w:color="C00000"/>
        </w:rPr>
        <w:t>ö</w:t>
      </w:r>
      <w:r>
        <w:rPr>
          <w:u w:color="C00000"/>
        </w:rPr>
        <w:t>.</w:t>
      </w:r>
    </w:p>
    <w:p w14:paraId="5C8B6F0E" w14:textId="77777777" w:rsidR="00BC6933" w:rsidRDefault="00144FDA">
      <w:pPr>
        <w:pStyle w:val="BrdtextA"/>
        <w:rPr>
          <w:color w:val="414141"/>
          <w:u w:color="C00000"/>
        </w:rPr>
      </w:pPr>
      <w:r>
        <w:rPr>
          <w:color w:val="414141"/>
          <w:u w:color="C00000"/>
        </w:rPr>
        <w:t>Helgen riktar sig till dig som redan bekantat dig med detta Unescos v</w:t>
      </w:r>
      <w:r>
        <w:rPr>
          <w:color w:val="414141"/>
          <w:u w:color="C00000"/>
        </w:rPr>
        <w:t>ä</w:t>
      </w:r>
      <w:r>
        <w:rPr>
          <w:color w:val="414141"/>
          <w:u w:color="C00000"/>
        </w:rPr>
        <w:t>rldskulturarv, och dansat n</w:t>
      </w:r>
      <w:r>
        <w:rPr>
          <w:color w:val="414141"/>
          <w:u w:color="C00000"/>
        </w:rPr>
        <w:t>å</w:t>
      </w:r>
      <w:r>
        <w:rPr>
          <w:color w:val="414141"/>
          <w:u w:color="C00000"/>
        </w:rPr>
        <w:t xml:space="preserve">gra terminer. Temat kommer att </w:t>
      </w:r>
      <w:r>
        <w:rPr>
          <w:color w:val="414141"/>
          <w:u w:color="C00000"/>
        </w:rPr>
        <w:t>vara musikalitet - att ta del av den fantastiska musiken och vad dess orkestrar erbjuder oss.</w:t>
      </w:r>
    </w:p>
    <w:p w14:paraId="6C305F19" w14:textId="77777777" w:rsidR="00BC6933" w:rsidRDefault="00144FDA">
      <w:pPr>
        <w:pStyle w:val="BrdtextA"/>
        <w:rPr>
          <w:color w:val="414141"/>
          <w:u w:color="C00000"/>
        </w:rPr>
      </w:pPr>
      <w:r>
        <w:rPr>
          <w:color w:val="414141"/>
          <w:u w:color="C00000"/>
        </w:rPr>
        <w:t>Vi tr</w:t>
      </w:r>
      <w:r>
        <w:rPr>
          <w:color w:val="414141"/>
          <w:u w:color="C00000"/>
        </w:rPr>
        <w:t>ä</w:t>
      </w:r>
      <w:r>
        <w:rPr>
          <w:color w:val="414141"/>
          <w:u w:color="C00000"/>
        </w:rPr>
        <w:t>nar p</w:t>
      </w:r>
      <w:r>
        <w:rPr>
          <w:color w:val="414141"/>
          <w:u w:color="C00000"/>
        </w:rPr>
        <w:t xml:space="preserve">å </w:t>
      </w:r>
      <w:r>
        <w:rPr>
          <w:color w:val="414141"/>
          <w:u w:color="C00000"/>
        </w:rPr>
        <w:t>att inte bara h</w:t>
      </w:r>
      <w:r>
        <w:rPr>
          <w:color w:val="414141"/>
          <w:u w:color="C00000"/>
        </w:rPr>
        <w:t>ö</w:t>
      </w:r>
      <w:r>
        <w:rPr>
          <w:color w:val="414141"/>
          <w:u w:color="C00000"/>
        </w:rPr>
        <w:t xml:space="preserve">ra, utan </w:t>
      </w:r>
      <w:r>
        <w:rPr>
          <w:color w:val="414141"/>
          <w:u w:color="C00000"/>
        </w:rPr>
        <w:t>ä</w:t>
      </w:r>
      <w:r>
        <w:rPr>
          <w:color w:val="414141"/>
          <w:u w:color="C00000"/>
        </w:rPr>
        <w:t>ven lyssna till musiken och dess inneh</w:t>
      </w:r>
      <w:r>
        <w:rPr>
          <w:color w:val="414141"/>
          <w:u w:color="C00000"/>
        </w:rPr>
        <w:t>å</w:t>
      </w:r>
      <w:r>
        <w:rPr>
          <w:color w:val="414141"/>
          <w:u w:color="C00000"/>
        </w:rPr>
        <w:t xml:space="preserve">ll. </w:t>
      </w:r>
    </w:p>
    <w:p w14:paraId="16BD3B52" w14:textId="77777777" w:rsidR="00BC6933" w:rsidRDefault="00144FDA">
      <w:pPr>
        <w:pStyle w:val="BrdtextA"/>
        <w:rPr>
          <w:color w:val="414141"/>
          <w:u w:color="C00000"/>
        </w:rPr>
      </w:pPr>
      <w:proofErr w:type="gramStart"/>
      <w:r>
        <w:rPr>
          <w:color w:val="414141"/>
          <w:u w:color="C00000"/>
        </w:rPr>
        <w:t>-</w:t>
      </w:r>
      <w:proofErr w:type="gramEnd"/>
      <w:r>
        <w:rPr>
          <w:color w:val="414141"/>
          <w:u w:color="C00000"/>
        </w:rPr>
        <w:t xml:space="preserve"> att </w:t>
      </w:r>
      <w:r>
        <w:rPr>
          <w:color w:val="414141"/>
          <w:u w:color="C00000"/>
        </w:rPr>
        <w:t>”</w:t>
      </w:r>
      <w:r>
        <w:rPr>
          <w:color w:val="414141"/>
          <w:u w:color="C00000"/>
        </w:rPr>
        <w:t>dansa musiken</w:t>
      </w:r>
      <w:r>
        <w:rPr>
          <w:color w:val="414141"/>
          <w:u w:color="C00000"/>
        </w:rPr>
        <w:t>”</w:t>
      </w:r>
      <w:r>
        <w:rPr>
          <w:color w:val="414141"/>
          <w:u w:color="C00000"/>
        </w:rPr>
        <w:t xml:space="preserve"> f</w:t>
      </w:r>
      <w:r>
        <w:rPr>
          <w:color w:val="414141"/>
          <w:u w:color="C00000"/>
        </w:rPr>
        <w:t>ö</w:t>
      </w:r>
      <w:r>
        <w:rPr>
          <w:color w:val="414141"/>
          <w:u w:color="C00000"/>
        </w:rPr>
        <w:t xml:space="preserve">r en </w:t>
      </w:r>
      <w:r>
        <w:rPr>
          <w:color w:val="414141"/>
          <w:u w:color="C00000"/>
        </w:rPr>
        <w:t>ä</w:t>
      </w:r>
      <w:r>
        <w:rPr>
          <w:color w:val="414141"/>
          <w:u w:color="C00000"/>
        </w:rPr>
        <w:t>nnu st</w:t>
      </w:r>
      <w:r>
        <w:rPr>
          <w:color w:val="414141"/>
          <w:u w:color="C00000"/>
        </w:rPr>
        <w:t>ö</w:t>
      </w:r>
      <w:r>
        <w:rPr>
          <w:color w:val="414141"/>
          <w:u w:color="C00000"/>
        </w:rPr>
        <w:t>rre njutning och dimension, d</w:t>
      </w:r>
      <w:r>
        <w:rPr>
          <w:color w:val="414141"/>
          <w:u w:color="C00000"/>
        </w:rPr>
        <w:t>ä</w:t>
      </w:r>
      <w:r>
        <w:rPr>
          <w:color w:val="414141"/>
          <w:u w:color="C00000"/>
        </w:rPr>
        <w:t xml:space="preserve">r figurerna </w:t>
      </w:r>
      <w:r>
        <w:rPr>
          <w:color w:val="414141"/>
          <w:u w:color="C00000"/>
        </w:rPr>
        <w:t>ing</w:t>
      </w:r>
      <w:r>
        <w:rPr>
          <w:color w:val="414141"/>
          <w:u w:color="C00000"/>
        </w:rPr>
        <w:t>å</w:t>
      </w:r>
      <w:r>
        <w:rPr>
          <w:color w:val="414141"/>
          <w:u w:color="C00000"/>
        </w:rPr>
        <w:t xml:space="preserve">r men inte tar </w:t>
      </w:r>
      <w:r>
        <w:rPr>
          <w:color w:val="414141"/>
          <w:u w:color="C00000"/>
        </w:rPr>
        <w:t>ö</w:t>
      </w:r>
      <w:r>
        <w:rPr>
          <w:color w:val="414141"/>
          <w:u w:color="C00000"/>
        </w:rPr>
        <w:t>verhand.</w:t>
      </w:r>
    </w:p>
    <w:p w14:paraId="7499685E" w14:textId="77777777" w:rsidR="00BC6933" w:rsidRDefault="00144FDA">
      <w:pPr>
        <w:pStyle w:val="BrdtextA"/>
        <w:rPr>
          <w:color w:val="414141"/>
          <w:u w:color="C00000"/>
        </w:rPr>
      </w:pPr>
      <w:r>
        <w:rPr>
          <w:color w:val="414141"/>
          <w:u w:color="C00000"/>
        </w:rPr>
        <w:t xml:space="preserve">Vi kommer att jobba med </w:t>
      </w:r>
      <w:proofErr w:type="spellStart"/>
      <w:r>
        <w:rPr>
          <w:color w:val="414141"/>
          <w:u w:color="C00000"/>
        </w:rPr>
        <w:t>caminatan</w:t>
      </w:r>
      <w:proofErr w:type="spellEnd"/>
      <w:r>
        <w:rPr>
          <w:color w:val="414141"/>
          <w:u w:color="C00000"/>
        </w:rPr>
        <w:t xml:space="preserve"> och h</w:t>
      </w:r>
      <w:r>
        <w:rPr>
          <w:color w:val="414141"/>
          <w:u w:color="C00000"/>
        </w:rPr>
        <w:t>å</w:t>
      </w:r>
      <w:r>
        <w:rPr>
          <w:color w:val="414141"/>
          <w:u w:color="C00000"/>
        </w:rPr>
        <w:t>llningen samt pauser, tempo, dubbeltempo och kontratempo. Vi jobbar b</w:t>
      </w:r>
      <w:r>
        <w:rPr>
          <w:color w:val="414141"/>
          <w:u w:color="C00000"/>
        </w:rPr>
        <w:t>å</w:t>
      </w:r>
      <w:r>
        <w:rPr>
          <w:color w:val="414141"/>
          <w:u w:color="C00000"/>
        </w:rPr>
        <w:t>de rent tekniskt men sj</w:t>
      </w:r>
      <w:r>
        <w:rPr>
          <w:color w:val="414141"/>
          <w:u w:color="C00000"/>
        </w:rPr>
        <w:t>ä</w:t>
      </w:r>
      <w:r>
        <w:rPr>
          <w:color w:val="414141"/>
          <w:u w:color="C00000"/>
        </w:rPr>
        <w:t>lvklart ocks</w:t>
      </w:r>
      <w:r>
        <w:rPr>
          <w:color w:val="414141"/>
          <w:u w:color="C00000"/>
        </w:rPr>
        <w:t xml:space="preserve">å </w:t>
      </w:r>
      <w:r>
        <w:rPr>
          <w:color w:val="414141"/>
          <w:u w:color="C00000"/>
        </w:rPr>
        <w:t>musikaliskt f</w:t>
      </w:r>
      <w:r>
        <w:rPr>
          <w:color w:val="414141"/>
          <w:u w:color="C00000"/>
        </w:rPr>
        <w:t>ö</w:t>
      </w:r>
      <w:r>
        <w:rPr>
          <w:color w:val="414141"/>
          <w:u w:color="C00000"/>
        </w:rPr>
        <w:t>r att hitta r</w:t>
      </w:r>
      <w:r>
        <w:rPr>
          <w:color w:val="414141"/>
          <w:u w:color="C00000"/>
        </w:rPr>
        <w:t>ä</w:t>
      </w:r>
      <w:r>
        <w:rPr>
          <w:color w:val="414141"/>
          <w:u w:color="C00000"/>
        </w:rPr>
        <w:t>tt i musiken samt att vi j</w:t>
      </w:r>
      <w:r>
        <w:rPr>
          <w:color w:val="414141"/>
          <w:u w:color="C00000"/>
        </w:rPr>
        <w:t>ä</w:t>
      </w:r>
      <w:r>
        <w:rPr>
          <w:color w:val="414141"/>
          <w:u w:color="C00000"/>
        </w:rPr>
        <w:t>mf</w:t>
      </w:r>
      <w:r>
        <w:rPr>
          <w:color w:val="414141"/>
          <w:u w:color="C00000"/>
        </w:rPr>
        <w:t>ö</w:t>
      </w:r>
      <w:r>
        <w:rPr>
          <w:color w:val="414141"/>
          <w:u w:color="C00000"/>
        </w:rPr>
        <w:t>r tempov</w:t>
      </w:r>
      <w:r>
        <w:rPr>
          <w:color w:val="414141"/>
          <w:u w:color="C00000"/>
        </w:rPr>
        <w:t>ä</w:t>
      </w:r>
      <w:r>
        <w:rPr>
          <w:color w:val="414141"/>
          <w:u w:color="C00000"/>
        </w:rPr>
        <w:t>xlingarna ho</w:t>
      </w:r>
      <w:r>
        <w:rPr>
          <w:color w:val="414141"/>
          <w:u w:color="C00000"/>
        </w:rPr>
        <w:t xml:space="preserve">s de olika orkestrarna.  </w:t>
      </w:r>
    </w:p>
    <w:p w14:paraId="3C45C51A" w14:textId="77777777" w:rsidR="00BC6933" w:rsidRDefault="00144FDA">
      <w:pPr>
        <w:pStyle w:val="BrdtextA"/>
        <w:rPr>
          <w:color w:val="414141"/>
          <w:u w:color="C00000"/>
        </w:rPr>
      </w:pPr>
      <w:r>
        <w:rPr>
          <w:color w:val="414141"/>
          <w:u w:color="C00000"/>
        </w:rPr>
        <w:t xml:space="preserve">I dagarna tre kommer vi att bo, </w:t>
      </w:r>
      <w:r>
        <w:rPr>
          <w:color w:val="414141"/>
          <w:u w:color="C00000"/>
        </w:rPr>
        <w:t>ä</w:t>
      </w:r>
      <w:r>
        <w:rPr>
          <w:color w:val="414141"/>
          <w:u w:color="C00000"/>
        </w:rPr>
        <w:t>ta och dansa p</w:t>
      </w:r>
      <w:r>
        <w:rPr>
          <w:color w:val="414141"/>
          <w:u w:color="C00000"/>
          <w:lang w:val="da-DK"/>
        </w:rPr>
        <w:t xml:space="preserve">å </w:t>
      </w:r>
      <w:r>
        <w:rPr>
          <w:color w:val="414141"/>
          <w:u w:color="C00000"/>
        </w:rPr>
        <w:t>Dala-Floda v</w:t>
      </w:r>
      <w:r>
        <w:rPr>
          <w:color w:val="414141"/>
          <w:u w:color="C00000"/>
        </w:rPr>
        <w:t>ä</w:t>
      </w:r>
      <w:r>
        <w:rPr>
          <w:color w:val="414141"/>
          <w:u w:color="C00000"/>
        </w:rPr>
        <w:t xml:space="preserve">rdshus. </w:t>
      </w:r>
    </w:p>
    <w:p w14:paraId="5BA74019" w14:textId="77777777" w:rsidR="00BC6933" w:rsidRDefault="00144FDA">
      <w:pPr>
        <w:pStyle w:val="BrdtextA"/>
        <w:rPr>
          <w:color w:val="414141"/>
          <w:u w:color="C00000"/>
        </w:rPr>
      </w:pPr>
      <w:proofErr w:type="spellStart"/>
      <w:r>
        <w:rPr>
          <w:color w:val="414141"/>
          <w:u w:color="C00000"/>
        </w:rPr>
        <w:t>V</w:t>
      </w:r>
      <w:r>
        <w:rPr>
          <w:color w:val="414141"/>
          <w:u w:color="C00000"/>
        </w:rPr>
        <w:t>ä</w:t>
      </w:r>
      <w:r>
        <w:rPr>
          <w:color w:val="414141"/>
          <w:u w:color="C00000"/>
        </w:rPr>
        <w:t>rdhuset</w:t>
      </w:r>
      <w:proofErr w:type="spellEnd"/>
      <w:r>
        <w:rPr>
          <w:color w:val="414141"/>
          <w:u w:color="C00000"/>
        </w:rPr>
        <w:t xml:space="preserve"> drivs av </w:t>
      </w:r>
      <w:proofErr w:type="spellStart"/>
      <w:r>
        <w:rPr>
          <w:color w:val="414141"/>
          <w:u w:color="C00000"/>
        </w:rPr>
        <w:t>Evalotta</w:t>
      </w:r>
      <w:proofErr w:type="spellEnd"/>
      <w:r>
        <w:rPr>
          <w:color w:val="414141"/>
          <w:u w:color="C00000"/>
        </w:rPr>
        <w:t xml:space="preserve"> och Per Ersson sedan 2008 och deras ledord </w:t>
      </w:r>
      <w:r>
        <w:rPr>
          <w:color w:val="414141"/>
          <w:u w:color="C00000"/>
        </w:rPr>
        <w:t>ä</w:t>
      </w:r>
      <w:r>
        <w:rPr>
          <w:color w:val="414141"/>
          <w:u w:color="C00000"/>
        </w:rPr>
        <w:t>r - genuint, sin</w:t>
      </w:r>
      <w:r>
        <w:rPr>
          <w:color w:val="414141"/>
          <w:u w:color="C00000"/>
        </w:rPr>
        <w:t>n</w:t>
      </w:r>
      <w:r>
        <w:rPr>
          <w:color w:val="414141"/>
          <w:u w:color="C00000"/>
        </w:rPr>
        <w:t>ligt och ekologiskt. F</w:t>
      </w:r>
      <w:r>
        <w:rPr>
          <w:color w:val="414141"/>
          <w:u w:color="C00000"/>
        </w:rPr>
        <w:t>ö</w:t>
      </w:r>
      <w:r>
        <w:rPr>
          <w:color w:val="414141"/>
          <w:u w:color="C00000"/>
        </w:rPr>
        <w:t>rutom att de skapat en h</w:t>
      </w:r>
      <w:r>
        <w:rPr>
          <w:color w:val="414141"/>
          <w:u w:color="C00000"/>
        </w:rPr>
        <w:t>ä</w:t>
      </w:r>
      <w:r>
        <w:rPr>
          <w:color w:val="414141"/>
          <w:u w:color="C00000"/>
        </w:rPr>
        <w:t>rlig och v</w:t>
      </w:r>
      <w:r>
        <w:rPr>
          <w:color w:val="414141"/>
          <w:u w:color="C00000"/>
        </w:rPr>
        <w:t>ä</w:t>
      </w:r>
      <w:r>
        <w:rPr>
          <w:color w:val="414141"/>
          <w:u w:color="C00000"/>
        </w:rPr>
        <w:t xml:space="preserve">lkomnande </w:t>
      </w:r>
      <w:proofErr w:type="spellStart"/>
      <w:r>
        <w:rPr>
          <w:color w:val="414141"/>
          <w:u w:color="C00000"/>
        </w:rPr>
        <w:t>atmosf</w:t>
      </w:r>
      <w:r>
        <w:rPr>
          <w:color w:val="414141"/>
          <w:u w:color="C00000"/>
        </w:rPr>
        <w:t>ä</w:t>
      </w:r>
      <w:proofErr w:type="spellEnd"/>
      <w:r>
        <w:rPr>
          <w:color w:val="414141"/>
          <w:u w:color="C00000"/>
          <w:lang w:val="es-ES_tradnl"/>
        </w:rPr>
        <w:t xml:space="preserve">r, </w:t>
      </w:r>
      <w:proofErr w:type="spellStart"/>
      <w:r>
        <w:rPr>
          <w:color w:val="414141"/>
          <w:u w:color="C00000"/>
          <w:lang w:val="es-ES_tradnl"/>
        </w:rPr>
        <w:t>se</w:t>
      </w:r>
      <w:r>
        <w:rPr>
          <w:color w:val="414141"/>
          <w:u w:color="C00000"/>
          <w:lang w:val="es-ES_tradnl"/>
        </w:rPr>
        <w:t>r</w:t>
      </w:r>
      <w:r>
        <w:rPr>
          <w:color w:val="414141"/>
          <w:u w:color="C00000"/>
          <w:lang w:val="es-ES_tradnl"/>
        </w:rPr>
        <w:t>veras</w:t>
      </w:r>
      <w:proofErr w:type="spellEnd"/>
      <w:r>
        <w:rPr>
          <w:color w:val="414141"/>
          <w:u w:color="C00000"/>
          <w:lang w:val="es-ES_tradnl"/>
        </w:rPr>
        <w:t xml:space="preserve"> h</w:t>
      </w:r>
      <w:r>
        <w:rPr>
          <w:color w:val="414141"/>
          <w:u w:color="C00000"/>
        </w:rPr>
        <w:t>ä</w:t>
      </w:r>
      <w:r>
        <w:rPr>
          <w:color w:val="414141"/>
          <w:u w:color="C00000"/>
        </w:rPr>
        <w:t>r fantastisk n</w:t>
      </w:r>
      <w:r>
        <w:rPr>
          <w:color w:val="414141"/>
          <w:u w:color="C00000"/>
        </w:rPr>
        <w:t>ä</w:t>
      </w:r>
      <w:r>
        <w:rPr>
          <w:color w:val="414141"/>
          <w:u w:color="C00000"/>
        </w:rPr>
        <w:t xml:space="preserve">rproducerad mat, som </w:t>
      </w:r>
      <w:r>
        <w:rPr>
          <w:color w:val="414141"/>
          <w:u w:color="C00000"/>
        </w:rPr>
        <w:t>ä</w:t>
      </w:r>
      <w:r>
        <w:rPr>
          <w:color w:val="414141"/>
          <w:u w:color="C00000"/>
        </w:rPr>
        <w:t xml:space="preserve">r </w:t>
      </w:r>
      <w:proofErr w:type="gramStart"/>
      <w:r>
        <w:rPr>
          <w:color w:val="414141"/>
          <w:u w:color="C00000"/>
        </w:rPr>
        <w:t>100%</w:t>
      </w:r>
      <w:proofErr w:type="gramEnd"/>
      <w:r>
        <w:rPr>
          <w:color w:val="414141"/>
          <w:u w:color="C00000"/>
        </w:rPr>
        <w:t xml:space="preserve"> ekologisk eller kravm</w:t>
      </w:r>
      <w:r>
        <w:rPr>
          <w:color w:val="414141"/>
          <w:u w:color="C00000"/>
        </w:rPr>
        <w:t>ä</w:t>
      </w:r>
      <w:r>
        <w:rPr>
          <w:color w:val="414141"/>
          <w:u w:color="C00000"/>
        </w:rPr>
        <w:t xml:space="preserve">rkt. </w:t>
      </w:r>
    </w:p>
    <w:p w14:paraId="3A52EE20" w14:textId="77777777" w:rsidR="00BC6933" w:rsidRDefault="00144FDA">
      <w:pPr>
        <w:pStyle w:val="BrdtextA"/>
        <w:rPr>
          <w:color w:val="414141"/>
          <w:u w:color="C00000"/>
        </w:rPr>
      </w:pPr>
      <w:bookmarkStart w:id="0" w:name="_GoBack"/>
      <w:r>
        <w:rPr>
          <w:color w:val="414141"/>
          <w:u w:color="C00000"/>
        </w:rPr>
        <w:t>Instrukt</w:t>
      </w:r>
      <w:r>
        <w:rPr>
          <w:color w:val="414141"/>
          <w:u w:color="C00000"/>
        </w:rPr>
        <w:t>ö</w:t>
      </w:r>
      <w:r>
        <w:rPr>
          <w:color w:val="414141"/>
          <w:u w:color="C00000"/>
        </w:rPr>
        <w:t xml:space="preserve">rer </w:t>
      </w:r>
      <w:r>
        <w:rPr>
          <w:color w:val="414141"/>
          <w:u w:color="C00000"/>
        </w:rPr>
        <w:t>ä</w:t>
      </w:r>
      <w:r>
        <w:rPr>
          <w:color w:val="414141"/>
          <w:u w:color="C00000"/>
        </w:rPr>
        <w:t>r Lotta Persson Backlund och Bengt Backlund. De h</w:t>
      </w:r>
      <w:r>
        <w:rPr>
          <w:color w:val="414141"/>
          <w:u w:color="C00000"/>
        </w:rPr>
        <w:t>å</w:t>
      </w:r>
      <w:r>
        <w:rPr>
          <w:color w:val="414141"/>
          <w:u w:color="C00000"/>
        </w:rPr>
        <w:t xml:space="preserve">ller kurser och </w:t>
      </w:r>
      <w:bookmarkEnd w:id="0"/>
      <w:proofErr w:type="spellStart"/>
      <w:r>
        <w:rPr>
          <w:color w:val="414141"/>
          <w:u w:color="C00000"/>
        </w:rPr>
        <w:t>wor</w:t>
      </w:r>
      <w:r>
        <w:rPr>
          <w:color w:val="414141"/>
          <w:u w:color="C00000"/>
        </w:rPr>
        <w:t>kss</w:t>
      </w:r>
      <w:r>
        <w:rPr>
          <w:color w:val="414141"/>
          <w:u w:color="C00000"/>
        </w:rPr>
        <w:t>hops</w:t>
      </w:r>
      <w:proofErr w:type="spellEnd"/>
      <w:r>
        <w:rPr>
          <w:color w:val="414141"/>
          <w:u w:color="C00000"/>
        </w:rPr>
        <w:t xml:space="preserve"> </w:t>
      </w:r>
      <w:proofErr w:type="gramStart"/>
      <w:r>
        <w:rPr>
          <w:color w:val="414141"/>
          <w:u w:color="C00000"/>
        </w:rPr>
        <w:t>i  egen</w:t>
      </w:r>
      <w:proofErr w:type="gramEnd"/>
      <w:r>
        <w:rPr>
          <w:color w:val="414141"/>
          <w:u w:color="C00000"/>
        </w:rPr>
        <w:t xml:space="preserve"> regi p</w:t>
      </w:r>
      <w:r>
        <w:rPr>
          <w:color w:val="414141"/>
          <w:u w:color="C00000"/>
        </w:rPr>
        <w:t xml:space="preserve">å </w:t>
      </w:r>
      <w:r>
        <w:rPr>
          <w:color w:val="414141"/>
          <w:u w:color="C00000"/>
        </w:rPr>
        <w:t xml:space="preserve">Tango </w:t>
      </w:r>
      <w:proofErr w:type="spellStart"/>
      <w:r>
        <w:rPr>
          <w:color w:val="414141"/>
          <w:u w:color="C00000"/>
        </w:rPr>
        <w:t>Amigazo</w:t>
      </w:r>
      <w:proofErr w:type="spellEnd"/>
      <w:r>
        <w:rPr>
          <w:color w:val="414141"/>
          <w:u w:color="C00000"/>
        </w:rPr>
        <w:t xml:space="preserve"> och </w:t>
      </w:r>
      <w:proofErr w:type="spellStart"/>
      <w:r>
        <w:rPr>
          <w:color w:val="414141"/>
          <w:u w:color="C00000"/>
        </w:rPr>
        <w:t>Baldosa</w:t>
      </w:r>
      <w:proofErr w:type="spellEnd"/>
      <w:r>
        <w:rPr>
          <w:color w:val="414141"/>
          <w:u w:color="C00000"/>
        </w:rPr>
        <w:t xml:space="preserve"> Tango. </w:t>
      </w:r>
    </w:p>
    <w:p w14:paraId="1A8622CF" w14:textId="77777777" w:rsidR="00BC6933" w:rsidRDefault="00144FDA">
      <w:pPr>
        <w:pStyle w:val="BrdtextA"/>
        <w:rPr>
          <w:color w:val="414141"/>
          <w:u w:color="C00000"/>
        </w:rPr>
      </w:pPr>
      <w:r>
        <w:rPr>
          <w:color w:val="414141"/>
          <w:u w:color="C00000"/>
        </w:rPr>
        <w:t>Helgen inkluderar tv</w:t>
      </w:r>
      <w:r>
        <w:rPr>
          <w:color w:val="414141"/>
          <w:u w:color="C00000"/>
        </w:rPr>
        <w:t>å ö</w:t>
      </w:r>
      <w:r>
        <w:rPr>
          <w:color w:val="414141"/>
          <w:u w:color="C00000"/>
        </w:rPr>
        <w:t>vernattningar i dubbelrum, tv</w:t>
      </w:r>
      <w:r>
        <w:rPr>
          <w:color w:val="414141"/>
          <w:u w:color="C00000"/>
        </w:rPr>
        <w:t>å</w:t>
      </w:r>
      <w:r>
        <w:rPr>
          <w:color w:val="414141"/>
          <w:u w:color="C00000"/>
        </w:rPr>
        <w:t xml:space="preserve"> </w:t>
      </w:r>
      <w:proofErr w:type="gramStart"/>
      <w:r>
        <w:rPr>
          <w:color w:val="414141"/>
          <w:u w:color="C00000"/>
        </w:rPr>
        <w:t>frukost,  tv</w:t>
      </w:r>
      <w:r>
        <w:rPr>
          <w:color w:val="414141"/>
          <w:u w:color="C00000"/>
        </w:rPr>
        <w:t>å</w:t>
      </w:r>
      <w:proofErr w:type="gramEnd"/>
      <w:r>
        <w:rPr>
          <w:color w:val="414141"/>
          <w:u w:color="C00000"/>
          <w:lang w:val="en-US"/>
        </w:rPr>
        <w:t xml:space="preserve"> lunch, 2-r</w:t>
      </w:r>
      <w:r>
        <w:rPr>
          <w:color w:val="414141"/>
          <w:u w:color="C00000"/>
        </w:rPr>
        <w:t>ä</w:t>
      </w:r>
      <w:proofErr w:type="spellStart"/>
      <w:r>
        <w:rPr>
          <w:color w:val="414141"/>
          <w:u w:color="C00000"/>
          <w:lang w:val="nl-NL"/>
        </w:rPr>
        <w:t>tters</w:t>
      </w:r>
      <w:proofErr w:type="spellEnd"/>
      <w:r>
        <w:rPr>
          <w:color w:val="414141"/>
          <w:u w:color="C00000"/>
          <w:lang w:val="nl-NL"/>
        </w:rPr>
        <w:t xml:space="preserve"> mi</w:t>
      </w:r>
      <w:r>
        <w:rPr>
          <w:color w:val="414141"/>
          <w:u w:color="C00000"/>
          <w:lang w:val="nl-NL"/>
        </w:rPr>
        <w:t>d</w:t>
      </w:r>
      <w:r>
        <w:rPr>
          <w:color w:val="414141"/>
          <w:u w:color="C00000"/>
          <w:lang w:val="nl-NL"/>
        </w:rPr>
        <w:t>dag p</w:t>
      </w:r>
      <w:r>
        <w:rPr>
          <w:color w:val="414141"/>
          <w:u w:color="C00000"/>
          <w:lang w:val="da-DK"/>
        </w:rPr>
        <w:t xml:space="preserve">å </w:t>
      </w:r>
      <w:r>
        <w:rPr>
          <w:color w:val="414141"/>
          <w:u w:color="C00000"/>
        </w:rPr>
        <w:t>fredagen och 3-r</w:t>
      </w:r>
      <w:r>
        <w:rPr>
          <w:color w:val="414141"/>
          <w:u w:color="C00000"/>
        </w:rPr>
        <w:t>ä</w:t>
      </w:r>
      <w:r>
        <w:rPr>
          <w:color w:val="414141"/>
          <w:u w:color="C00000"/>
        </w:rPr>
        <w:t xml:space="preserve">tters </w:t>
      </w:r>
      <w:proofErr w:type="spellStart"/>
      <w:r>
        <w:rPr>
          <w:color w:val="414141"/>
          <w:u w:color="C00000"/>
        </w:rPr>
        <w:t>milongamiddag</w:t>
      </w:r>
      <w:proofErr w:type="spellEnd"/>
      <w:r>
        <w:rPr>
          <w:color w:val="414141"/>
          <w:u w:color="C00000"/>
        </w:rPr>
        <w:t xml:space="preserve"> med efterf</w:t>
      </w:r>
      <w:r>
        <w:rPr>
          <w:color w:val="414141"/>
          <w:u w:color="C00000"/>
        </w:rPr>
        <w:t>ö</w:t>
      </w:r>
      <w:r>
        <w:rPr>
          <w:color w:val="414141"/>
          <w:u w:color="C00000"/>
        </w:rPr>
        <w:t xml:space="preserve">ljande </w:t>
      </w:r>
      <w:proofErr w:type="spellStart"/>
      <w:r>
        <w:rPr>
          <w:color w:val="414141"/>
          <w:u w:color="C00000"/>
        </w:rPr>
        <w:t>milonga</w:t>
      </w:r>
      <w:proofErr w:type="spellEnd"/>
      <w:r>
        <w:rPr>
          <w:color w:val="414141"/>
          <w:u w:color="C00000"/>
        </w:rPr>
        <w:t xml:space="preserve"> p</w:t>
      </w:r>
      <w:r>
        <w:rPr>
          <w:color w:val="414141"/>
          <w:u w:color="C00000"/>
        </w:rPr>
        <w:t xml:space="preserve">å </w:t>
      </w:r>
      <w:proofErr w:type="spellStart"/>
      <w:r>
        <w:rPr>
          <w:color w:val="414141"/>
          <w:u w:color="C00000"/>
        </w:rPr>
        <w:t>l</w:t>
      </w:r>
      <w:r>
        <w:rPr>
          <w:color w:val="414141"/>
          <w:u w:color="C00000"/>
        </w:rPr>
        <w:t>ö</w:t>
      </w:r>
      <w:r>
        <w:rPr>
          <w:color w:val="414141"/>
          <w:u w:color="C00000"/>
          <w:lang w:val="nl-NL"/>
        </w:rPr>
        <w:t>rdag</w:t>
      </w:r>
      <w:r>
        <w:rPr>
          <w:color w:val="414141"/>
          <w:u w:color="C00000"/>
        </w:rPr>
        <w:t>skv</w:t>
      </w:r>
      <w:r>
        <w:rPr>
          <w:color w:val="414141"/>
          <w:u w:color="C00000"/>
        </w:rPr>
        <w:t>ä</w:t>
      </w:r>
      <w:r>
        <w:rPr>
          <w:color w:val="414141"/>
          <w:u w:color="C00000"/>
        </w:rPr>
        <w:t>l</w:t>
      </w:r>
      <w:r>
        <w:rPr>
          <w:color w:val="414141"/>
          <w:u w:color="C00000"/>
        </w:rPr>
        <w:t>len</w:t>
      </w:r>
      <w:proofErr w:type="spellEnd"/>
      <w:r>
        <w:rPr>
          <w:color w:val="414141"/>
          <w:u w:color="C00000"/>
        </w:rPr>
        <w:t xml:space="preserve">. </w:t>
      </w:r>
    </w:p>
    <w:p w14:paraId="26F2293B" w14:textId="77777777" w:rsidR="00BC6933" w:rsidRDefault="00144FDA">
      <w:pPr>
        <w:pStyle w:val="BrdtextA"/>
        <w:rPr>
          <w:color w:val="414141"/>
          <w:u w:color="C00000"/>
        </w:rPr>
      </w:pPr>
      <w:r>
        <w:rPr>
          <w:color w:val="414141"/>
          <w:u w:color="C00000"/>
        </w:rPr>
        <w:t>Mellan m</w:t>
      </w:r>
      <w:r>
        <w:rPr>
          <w:color w:val="414141"/>
          <w:u w:color="C00000"/>
          <w:lang w:val="da-DK"/>
        </w:rPr>
        <w:t>å</w:t>
      </w:r>
      <w:proofErr w:type="spellStart"/>
      <w:r>
        <w:rPr>
          <w:color w:val="414141"/>
          <w:u w:color="C00000"/>
        </w:rPr>
        <w:t>ltiderna</w:t>
      </w:r>
      <w:proofErr w:type="spellEnd"/>
      <w:r>
        <w:rPr>
          <w:color w:val="414141"/>
          <w:u w:color="C00000"/>
        </w:rPr>
        <w:t xml:space="preserve"> tar vi naturligtvis beh</w:t>
      </w:r>
      <w:r>
        <w:rPr>
          <w:color w:val="414141"/>
          <w:u w:color="C00000"/>
        </w:rPr>
        <w:t>ö</w:t>
      </w:r>
      <w:r>
        <w:rPr>
          <w:color w:val="414141"/>
          <w:u w:color="C00000"/>
        </w:rPr>
        <w:t>vliga kaffepauser.</w:t>
      </w:r>
    </w:p>
    <w:p w14:paraId="33248198" w14:textId="77777777" w:rsidR="00BC6933" w:rsidRDefault="00144FDA">
      <w:pPr>
        <w:pStyle w:val="BrdtextA"/>
        <w:rPr>
          <w:color w:val="414141"/>
          <w:u w:color="C00000"/>
        </w:rPr>
      </w:pPr>
      <w:r>
        <w:rPr>
          <w:color w:val="414141"/>
          <w:u w:color="C00000"/>
        </w:rPr>
        <w:t>Sammanlagt sex</w:t>
      </w:r>
      <w:r>
        <w:rPr>
          <w:color w:val="414141"/>
          <w:u w:color="C00000"/>
        </w:rPr>
        <w:t xml:space="preserve"> tangolektioner med b</w:t>
      </w:r>
      <w:r>
        <w:rPr>
          <w:color w:val="414141"/>
          <w:u w:color="C00000"/>
        </w:rPr>
        <w:t>ö</w:t>
      </w:r>
      <w:r>
        <w:rPr>
          <w:color w:val="414141"/>
          <w:u w:color="C00000"/>
        </w:rPr>
        <w:t>rjan</w:t>
      </w:r>
      <w:r>
        <w:rPr>
          <w:color w:val="414141"/>
          <w:u w:color="C00000"/>
        </w:rPr>
        <w:t xml:space="preserve"> redan p</w:t>
      </w:r>
      <w:r>
        <w:rPr>
          <w:color w:val="414141"/>
          <w:u w:color="C00000"/>
        </w:rPr>
        <w:t xml:space="preserve">å </w:t>
      </w:r>
      <w:r>
        <w:rPr>
          <w:color w:val="414141"/>
          <w:u w:color="C00000"/>
        </w:rPr>
        <w:t>fredagskv</w:t>
      </w:r>
      <w:r>
        <w:rPr>
          <w:color w:val="414141"/>
          <w:u w:color="C00000"/>
        </w:rPr>
        <w:t>ä</w:t>
      </w:r>
      <w:r>
        <w:rPr>
          <w:color w:val="414141"/>
          <w:u w:color="C00000"/>
        </w:rPr>
        <w:t xml:space="preserve">llen, teoripass och </w:t>
      </w:r>
      <w:proofErr w:type="spellStart"/>
      <w:r>
        <w:rPr>
          <w:color w:val="414141"/>
          <w:u w:color="C00000"/>
        </w:rPr>
        <w:t>practica</w:t>
      </w:r>
      <w:proofErr w:type="spellEnd"/>
      <w:r>
        <w:rPr>
          <w:color w:val="414141"/>
          <w:u w:color="C00000"/>
        </w:rPr>
        <w:t>.</w:t>
      </w:r>
    </w:p>
    <w:p w14:paraId="1A8C70CC" w14:textId="77777777" w:rsidR="00BC6933" w:rsidRDefault="00BC6933">
      <w:pPr>
        <w:pStyle w:val="BrdtextA"/>
        <w:rPr>
          <w:color w:val="414141"/>
          <w:u w:color="C00000"/>
        </w:rPr>
      </w:pPr>
    </w:p>
    <w:p w14:paraId="18D00E04" w14:textId="77777777" w:rsidR="00BC6933" w:rsidRDefault="00144FDA">
      <w:pPr>
        <w:pStyle w:val="BrdtextA"/>
        <w:rPr>
          <w:color w:val="414141"/>
          <w:u w:color="C00000"/>
        </w:rPr>
      </w:pPr>
      <w:r>
        <w:rPr>
          <w:color w:val="414141"/>
          <w:u w:color="C00000"/>
        </w:rPr>
        <w:t>Ankomst och incheckning fredag eftermiddag. Middag serveras 19.00.</w:t>
      </w:r>
    </w:p>
    <w:p w14:paraId="00B66302" w14:textId="77777777" w:rsidR="00BC6933" w:rsidRDefault="00144FDA">
      <w:pPr>
        <w:pStyle w:val="BrdtextA"/>
        <w:rPr>
          <w:color w:val="414141"/>
          <w:u w:color="C00000"/>
        </w:rPr>
      </w:pPr>
      <w:proofErr w:type="spellStart"/>
      <w:r>
        <w:rPr>
          <w:color w:val="414141"/>
          <w:u w:color="C00000"/>
          <w:lang w:val="da-DK"/>
        </w:rPr>
        <w:t>Avslut</w:t>
      </w:r>
      <w:proofErr w:type="spellEnd"/>
      <w:r>
        <w:rPr>
          <w:color w:val="414141"/>
          <w:u w:color="C00000"/>
          <w:lang w:val="da-DK"/>
        </w:rPr>
        <w:t xml:space="preserve"> </w:t>
      </w:r>
      <w:proofErr w:type="spellStart"/>
      <w:r>
        <w:rPr>
          <w:color w:val="414141"/>
          <w:u w:color="C00000"/>
          <w:lang w:val="da-DK"/>
        </w:rPr>
        <w:t>eftermiddagskaffet</w:t>
      </w:r>
      <w:proofErr w:type="spellEnd"/>
      <w:r>
        <w:rPr>
          <w:color w:val="414141"/>
          <w:u w:color="C00000"/>
          <w:lang w:val="da-DK"/>
        </w:rPr>
        <w:t xml:space="preserve"> p</w:t>
      </w:r>
      <w:r>
        <w:rPr>
          <w:color w:val="414141"/>
          <w:u w:color="C00000"/>
          <w:lang w:val="da-DK"/>
        </w:rPr>
        <w:t xml:space="preserve">å </w:t>
      </w:r>
      <w:r>
        <w:rPr>
          <w:color w:val="414141"/>
          <w:u w:color="C00000"/>
        </w:rPr>
        <w:t>s</w:t>
      </w:r>
      <w:r>
        <w:rPr>
          <w:color w:val="414141"/>
          <w:u w:color="C00000"/>
        </w:rPr>
        <w:t>ö</w:t>
      </w:r>
      <w:r>
        <w:rPr>
          <w:color w:val="414141"/>
          <w:u w:color="C00000"/>
        </w:rPr>
        <w:t>ndagen.</w:t>
      </w:r>
    </w:p>
    <w:p w14:paraId="7000F600" w14:textId="77777777" w:rsidR="00BC6933" w:rsidRDefault="00144FDA">
      <w:pPr>
        <w:pStyle w:val="BrdtextA"/>
        <w:rPr>
          <w:color w:val="414141"/>
          <w:u w:color="C00000"/>
        </w:rPr>
      </w:pPr>
      <w:r>
        <w:rPr>
          <w:color w:val="414141"/>
          <w:u w:color="C00000"/>
        </w:rPr>
        <w:t xml:space="preserve">Pris: </w:t>
      </w:r>
      <w:proofErr w:type="gramStart"/>
      <w:r>
        <w:rPr>
          <w:color w:val="414141"/>
          <w:u w:color="C00000"/>
        </w:rPr>
        <w:t>32</w:t>
      </w:r>
      <w:r>
        <w:rPr>
          <w:color w:val="414141"/>
          <w:u w:color="C00000"/>
          <w:lang w:val="da-DK"/>
        </w:rPr>
        <w:t>90:-</w:t>
      </w:r>
      <w:proofErr w:type="gramEnd"/>
      <w:r>
        <w:rPr>
          <w:color w:val="414141"/>
          <w:u w:color="C00000"/>
          <w:lang w:val="da-DK"/>
        </w:rPr>
        <w:t xml:space="preserve">/person, </w:t>
      </w:r>
      <w:proofErr w:type="spellStart"/>
      <w:r>
        <w:rPr>
          <w:color w:val="414141"/>
          <w:u w:color="C00000"/>
          <w:lang w:val="da-DK"/>
        </w:rPr>
        <w:t>enkelrumstill</w:t>
      </w:r>
      <w:proofErr w:type="spellEnd"/>
      <w:r>
        <w:rPr>
          <w:color w:val="414141"/>
          <w:u w:color="C00000"/>
        </w:rPr>
        <w:t>ä</w:t>
      </w:r>
      <w:r>
        <w:rPr>
          <w:color w:val="414141"/>
          <w:u w:color="C00000"/>
        </w:rPr>
        <w:t xml:space="preserve">gg 300:-. </w:t>
      </w:r>
    </w:p>
    <w:p w14:paraId="6FEA59A1" w14:textId="77777777" w:rsidR="00BC6933" w:rsidRDefault="00BC6933">
      <w:pPr>
        <w:pStyle w:val="BrdtextA"/>
        <w:rPr>
          <w:color w:val="414141"/>
          <w:u w:color="C00000"/>
        </w:rPr>
      </w:pPr>
    </w:p>
    <w:p w14:paraId="0C7D75FE" w14:textId="77777777" w:rsidR="00BC6933" w:rsidRDefault="00144FDA">
      <w:pPr>
        <w:pStyle w:val="BrdtextA"/>
        <w:rPr>
          <w:color w:val="414141"/>
        </w:rPr>
      </w:pPr>
      <w:r>
        <w:rPr>
          <w:color w:val="414141"/>
          <w:u w:color="C00000"/>
        </w:rPr>
        <w:t>F</w:t>
      </w:r>
      <w:r>
        <w:rPr>
          <w:color w:val="414141"/>
          <w:u w:color="C00000"/>
        </w:rPr>
        <w:t>ö</w:t>
      </w:r>
      <w:r>
        <w:rPr>
          <w:color w:val="414141"/>
          <w:u w:color="C00000"/>
        </w:rPr>
        <w:t>r anm</w:t>
      </w:r>
      <w:r>
        <w:rPr>
          <w:color w:val="414141"/>
          <w:u w:color="C00000"/>
        </w:rPr>
        <w:t>ä</w:t>
      </w:r>
      <w:r>
        <w:rPr>
          <w:color w:val="414141"/>
          <w:u w:color="C00000"/>
        </w:rPr>
        <w:t xml:space="preserve">lan och ev. </w:t>
      </w:r>
      <w:proofErr w:type="spellStart"/>
      <w:r>
        <w:rPr>
          <w:color w:val="414141"/>
          <w:u w:color="C00000"/>
        </w:rPr>
        <w:t>fr</w:t>
      </w:r>
      <w:proofErr w:type="spellEnd"/>
      <w:r>
        <w:rPr>
          <w:color w:val="414141"/>
          <w:u w:color="C00000"/>
          <w:lang w:val="da-DK"/>
        </w:rPr>
        <w:t>å</w:t>
      </w:r>
      <w:proofErr w:type="spellStart"/>
      <w:r>
        <w:rPr>
          <w:color w:val="414141"/>
          <w:u w:color="C00000"/>
        </w:rPr>
        <w:t>gor</w:t>
      </w:r>
      <w:proofErr w:type="spellEnd"/>
      <w:r>
        <w:rPr>
          <w:color w:val="414141"/>
          <w:u w:color="C00000"/>
        </w:rPr>
        <w:t xml:space="preserve">, kontakta </w:t>
      </w:r>
      <w:r>
        <w:rPr>
          <w:color w:val="414141"/>
          <w:u w:color="C00000"/>
        </w:rPr>
        <w:t>tango</w:t>
      </w:r>
      <w:r>
        <w:t>@tan</w:t>
      </w:r>
      <w:r>
        <w:t>goynadamas.se</w:t>
      </w:r>
    </w:p>
    <w:p w14:paraId="44245888" w14:textId="77777777" w:rsidR="00BC6933" w:rsidRDefault="00144FDA">
      <w:pPr>
        <w:pStyle w:val="BrdtextA"/>
        <w:rPr>
          <w:color w:val="414141"/>
        </w:rPr>
      </w:pPr>
      <w:r>
        <w:rPr>
          <w:color w:val="414141"/>
        </w:rPr>
        <w:t>L</w:t>
      </w:r>
      <w:r>
        <w:rPr>
          <w:color w:val="414141"/>
        </w:rPr>
        <w:t>ä</w:t>
      </w:r>
      <w:r>
        <w:rPr>
          <w:color w:val="414141"/>
        </w:rPr>
        <w:t xml:space="preserve">nkar: </w:t>
      </w:r>
      <w:r>
        <w:rPr>
          <w:color w:val="414141"/>
        </w:rPr>
        <w:tab/>
      </w:r>
      <w:hyperlink r:id="rId8" w:history="1">
        <w:r>
          <w:rPr>
            <w:rStyle w:val="Hyperlink0"/>
          </w:rPr>
          <w:t>www.dalafloda-vardshus.se</w:t>
        </w:r>
      </w:hyperlink>
    </w:p>
    <w:p w14:paraId="41652948" w14:textId="77777777" w:rsidR="00BC6933" w:rsidRDefault="00144FDA">
      <w:pPr>
        <w:pStyle w:val="BrdtextA"/>
        <w:rPr>
          <w:color w:val="414141"/>
        </w:rPr>
      </w:pPr>
      <w:r>
        <w:rPr>
          <w:color w:val="414141"/>
        </w:rPr>
        <w:tab/>
      </w:r>
      <w:r>
        <w:t>www.tangoynadamas.se</w:t>
      </w:r>
    </w:p>
    <w:p w14:paraId="60ED7AC2" w14:textId="77777777" w:rsidR="00BC6933" w:rsidRDefault="00BC6933">
      <w:pPr>
        <w:pStyle w:val="BrdtextA"/>
        <w:rPr>
          <w:color w:val="414141"/>
        </w:rPr>
      </w:pPr>
    </w:p>
    <w:p w14:paraId="118B48E2" w14:textId="77777777" w:rsidR="00BC6933" w:rsidRDefault="00BC6933">
      <w:pPr>
        <w:pStyle w:val="BrdtextA"/>
        <w:rPr>
          <w:color w:val="414141"/>
        </w:rPr>
      </w:pPr>
    </w:p>
    <w:p w14:paraId="2777C8DD" w14:textId="77777777" w:rsidR="00BC6933" w:rsidRDefault="00144FDA">
      <w:pPr>
        <w:pStyle w:val="BrdtextA"/>
      </w:pPr>
      <w:r>
        <w:rPr>
          <w:lang w:val="da-DK"/>
        </w:rPr>
        <w:t>Varmt v</w:t>
      </w:r>
      <w:proofErr w:type="spellStart"/>
      <w:r>
        <w:t>ä</w:t>
      </w:r>
      <w:r>
        <w:t>lkommen</w:t>
      </w:r>
      <w:proofErr w:type="spellEnd"/>
      <w:r>
        <w:t xml:space="preserve"> till </w:t>
      </w:r>
      <w:proofErr w:type="spellStart"/>
      <w:r>
        <w:t>V</w:t>
      </w:r>
      <w:r>
        <w:t>ä</w:t>
      </w:r>
      <w:r>
        <w:rPr>
          <w:lang w:val="da-DK"/>
        </w:rPr>
        <w:t>rdshuset</w:t>
      </w:r>
      <w:proofErr w:type="spellEnd"/>
      <w:r>
        <w:rPr>
          <w:lang w:val="da-DK"/>
        </w:rPr>
        <w:t xml:space="preserve"> i </w:t>
      </w:r>
      <w:proofErr w:type="spellStart"/>
      <w:r>
        <w:rPr>
          <w:lang w:val="da-DK"/>
        </w:rPr>
        <w:t>Dala-Floda</w:t>
      </w:r>
      <w:proofErr w:type="spellEnd"/>
      <w:r>
        <w:rPr>
          <w:lang w:val="da-DK"/>
        </w:rPr>
        <w:t xml:space="preserve">,  </w:t>
      </w:r>
      <w:proofErr w:type="spellStart"/>
      <w:r>
        <w:rPr>
          <w:lang w:val="da-DK"/>
        </w:rPr>
        <w:t>Badv</w:t>
      </w:r>
      <w:proofErr w:type="spellEnd"/>
      <w:r>
        <w:t>ä</w:t>
      </w:r>
      <w:proofErr w:type="spellStart"/>
      <w:r>
        <w:rPr>
          <w:lang w:val="it-IT"/>
        </w:rPr>
        <w:t>gen</w:t>
      </w:r>
      <w:proofErr w:type="spellEnd"/>
      <w:r>
        <w:rPr>
          <w:lang w:val="it-IT"/>
        </w:rPr>
        <w:t xml:space="preserve"> 6, Dala-F</w:t>
      </w:r>
      <w:r>
        <w:t>loda</w:t>
      </w:r>
    </w:p>
    <w:p w14:paraId="39619A0E" w14:textId="77777777" w:rsidR="00BC6933" w:rsidRDefault="00144FDA">
      <w:pPr>
        <w:pStyle w:val="BrdtextA"/>
      </w:pPr>
      <w:proofErr w:type="gramStart"/>
      <w:r>
        <w:t>Lotta ,</w:t>
      </w:r>
      <w:proofErr w:type="gramEnd"/>
      <w:r>
        <w:t xml:space="preserve"> Bengt, </w:t>
      </w:r>
      <w:proofErr w:type="spellStart"/>
      <w:r>
        <w:t>Evalotta</w:t>
      </w:r>
      <w:proofErr w:type="spellEnd"/>
      <w:r>
        <w:t xml:space="preserve"> och Per</w:t>
      </w:r>
    </w:p>
    <w:p w14:paraId="705FE7C5" w14:textId="77777777" w:rsidR="00BC6933" w:rsidRDefault="00144FDA">
      <w:pPr>
        <w:pStyle w:val="BrdtextA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3BB98735" wp14:editId="5784DEDC">
            <wp:simplePos x="0" y="0"/>
            <wp:positionH relativeFrom="margin">
              <wp:posOffset>2194259</wp:posOffset>
            </wp:positionH>
            <wp:positionV relativeFrom="line">
              <wp:posOffset>208586</wp:posOffset>
            </wp:positionV>
            <wp:extent cx="967406" cy="454047"/>
            <wp:effectExtent l="0" t="0" r="0" b="0"/>
            <wp:wrapThrough wrapText="bothSides" distL="152400" distR="152400">
              <wp:wrapPolygon edited="1">
                <wp:start x="10001" y="486"/>
                <wp:lineTo x="9818" y="2141"/>
                <wp:lineTo x="9225" y="973"/>
                <wp:lineTo x="8814" y="2238"/>
                <wp:lineTo x="8083" y="778"/>
                <wp:lineTo x="7992" y="1362"/>
                <wp:lineTo x="7672" y="2627"/>
                <wp:lineTo x="6941" y="1557"/>
                <wp:lineTo x="7033" y="2432"/>
                <wp:lineTo x="6028" y="2043"/>
                <wp:lineTo x="5891" y="3405"/>
                <wp:lineTo x="5115" y="2627"/>
                <wp:lineTo x="5343" y="3989"/>
                <wp:lineTo x="5115" y="4281"/>
                <wp:lineTo x="4430" y="3600"/>
                <wp:lineTo x="4201" y="3503"/>
                <wp:lineTo x="4475" y="4768"/>
                <wp:lineTo x="4201" y="4476"/>
                <wp:lineTo x="3334" y="4476"/>
                <wp:lineTo x="3653" y="5838"/>
                <wp:lineTo x="3379" y="5741"/>
                <wp:lineTo x="2694" y="5546"/>
                <wp:lineTo x="3014" y="6714"/>
                <wp:lineTo x="2420" y="5449"/>
                <wp:lineTo x="959" y="7492"/>
                <wp:lineTo x="776" y="8076"/>
                <wp:lineTo x="548" y="8270"/>
                <wp:lineTo x="365" y="11968"/>
                <wp:lineTo x="3882" y="21016"/>
                <wp:lineTo x="5663" y="21211"/>
                <wp:lineTo x="5937" y="20822"/>
                <wp:lineTo x="7307" y="18292"/>
                <wp:lineTo x="7307" y="17708"/>
                <wp:lineTo x="7033" y="16443"/>
                <wp:lineTo x="7444" y="17222"/>
                <wp:lineTo x="7261" y="16249"/>
                <wp:lineTo x="7626" y="17027"/>
                <wp:lineTo x="7489" y="16151"/>
                <wp:lineTo x="7763" y="16832"/>
                <wp:lineTo x="8083" y="16930"/>
                <wp:lineTo x="8540" y="16541"/>
                <wp:lineTo x="8951" y="16541"/>
                <wp:lineTo x="9270" y="16638"/>
                <wp:lineTo x="9270" y="16151"/>
                <wp:lineTo x="9864" y="16151"/>
                <wp:lineTo x="10138" y="15470"/>
                <wp:lineTo x="10366" y="15957"/>
                <wp:lineTo x="10595" y="15276"/>
                <wp:lineTo x="10823" y="15957"/>
                <wp:lineTo x="11234" y="15276"/>
                <wp:lineTo x="11371" y="15957"/>
                <wp:lineTo x="11645" y="15276"/>
                <wp:lineTo x="11919" y="16151"/>
                <wp:lineTo x="12604" y="15957"/>
                <wp:lineTo x="12604" y="16541"/>
                <wp:lineTo x="12923" y="16151"/>
                <wp:lineTo x="13243" y="16249"/>
                <wp:lineTo x="13654" y="16249"/>
                <wp:lineTo x="13928" y="16443"/>
                <wp:lineTo x="14248" y="15762"/>
                <wp:lineTo x="14156" y="16638"/>
                <wp:lineTo x="14522" y="15957"/>
                <wp:lineTo x="14248" y="17319"/>
                <wp:lineTo x="15344" y="19654"/>
                <wp:lineTo x="15800" y="20238"/>
                <wp:lineTo x="17673" y="20724"/>
                <wp:lineTo x="21280" y="11968"/>
                <wp:lineTo x="21326" y="8562"/>
                <wp:lineTo x="21143" y="7978"/>
                <wp:lineTo x="19408" y="4962"/>
                <wp:lineTo x="18723" y="6324"/>
                <wp:lineTo x="19088" y="5059"/>
                <wp:lineTo x="18266" y="5351"/>
                <wp:lineTo x="18221" y="4670"/>
                <wp:lineTo x="17901" y="5351"/>
                <wp:lineTo x="18221" y="3989"/>
                <wp:lineTo x="17444" y="4281"/>
                <wp:lineTo x="17399" y="3114"/>
                <wp:lineTo x="16988" y="4378"/>
                <wp:lineTo x="17216" y="3016"/>
                <wp:lineTo x="16942" y="3016"/>
                <wp:lineTo x="16531" y="3114"/>
                <wp:lineTo x="16120" y="3600"/>
                <wp:lineTo x="16303" y="2141"/>
                <wp:lineTo x="15572" y="2919"/>
                <wp:lineTo x="15618" y="2432"/>
                <wp:lineTo x="15389" y="1849"/>
                <wp:lineTo x="14978" y="2141"/>
                <wp:lineTo x="14522" y="2141"/>
                <wp:lineTo x="14476" y="1265"/>
                <wp:lineTo x="13837" y="2335"/>
                <wp:lineTo x="13608" y="1070"/>
                <wp:lineTo x="13289" y="876"/>
                <wp:lineTo x="12604" y="1849"/>
                <wp:lineTo x="12375" y="1557"/>
                <wp:lineTo x="12284" y="584"/>
                <wp:lineTo x="11964" y="1849"/>
                <wp:lineTo x="11645" y="1459"/>
                <wp:lineTo x="11553" y="486"/>
                <wp:lineTo x="11142" y="2141"/>
                <wp:lineTo x="10868" y="1654"/>
                <wp:lineTo x="10732" y="584"/>
                <wp:lineTo x="10412" y="2141"/>
                <wp:lineTo x="10138" y="1557"/>
                <wp:lineTo x="10001" y="486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ango-bandoneon_637982.psd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406" cy="4540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A4B64DB" w14:textId="77777777" w:rsidR="00BC6933" w:rsidRDefault="00BC6933">
      <w:pPr>
        <w:pStyle w:val="BrdtextA"/>
      </w:pPr>
    </w:p>
    <w:sectPr w:rsidR="00BC6933" w:rsidSect="00144FDA">
      <w:headerReference w:type="default" r:id="rId10"/>
      <w:footerReference w:type="default" r:id="rId11"/>
      <w:pgSz w:w="11900" w:h="16840"/>
      <w:pgMar w:top="1418" w:right="1304" w:bottom="1418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C5D47" w14:textId="77777777" w:rsidR="00000000" w:rsidRDefault="00144FDA">
      <w:r>
        <w:separator/>
      </w:r>
    </w:p>
  </w:endnote>
  <w:endnote w:type="continuationSeparator" w:id="0">
    <w:p w14:paraId="38112D61" w14:textId="77777777" w:rsidR="00000000" w:rsidRDefault="0014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6C5E0" w14:textId="77777777" w:rsidR="00BC6933" w:rsidRDefault="00144FDA">
    <w:pPr>
      <w:pStyle w:val="Sidhuvudochsidfo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67943" w14:textId="77777777" w:rsidR="00000000" w:rsidRDefault="00144FDA">
      <w:r>
        <w:separator/>
      </w:r>
    </w:p>
  </w:footnote>
  <w:footnote w:type="continuationSeparator" w:id="0">
    <w:p w14:paraId="6AB0D1CA" w14:textId="77777777" w:rsidR="00000000" w:rsidRDefault="00144F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59204" w14:textId="77777777" w:rsidR="00BC6933" w:rsidRDefault="00BC6933">
    <w:pPr>
      <w:pStyle w:val="Sidhuvudochsidfot"/>
    </w:pPr>
  </w:p>
  <w:p w14:paraId="0A0F9067" w14:textId="77777777" w:rsidR="00BC6933" w:rsidRDefault="00BC6933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6933"/>
    <w:rsid w:val="00144FDA"/>
    <w:rsid w:val="00BC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0C0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rdtextA">
    <w:name w:val="Brödtext 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color w:val="414141"/>
      <w:sz w:val="24"/>
      <w:szCs w:val="24"/>
      <w:u w:val="single" w:color="0000FF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rdtextA">
    <w:name w:val="Brödtext 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color w:val="414141"/>
      <w:sz w:val="24"/>
      <w:szCs w:val="24"/>
      <w:u w:val="single" w:color="0000F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dalafloda-vardshus.se" TargetMode="External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1695</Characters>
  <Application>Microsoft Macintosh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Lotta Persson</cp:lastModifiedBy>
  <cp:revision>2</cp:revision>
  <dcterms:created xsi:type="dcterms:W3CDTF">2020-08-22T08:22:00Z</dcterms:created>
  <dcterms:modified xsi:type="dcterms:W3CDTF">2020-08-22T08:25:00Z</dcterms:modified>
</cp:coreProperties>
</file>